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16BF71C" w:rsidR="00840CC6" w:rsidRPr="007662C2" w:rsidRDefault="00117778" w:rsidP="00117778">
      <w:pPr>
        <w:bidi/>
        <w:spacing w:after="200"/>
        <w:ind w:left="397" w:right="397"/>
        <w:jc w:val="center"/>
        <w:rPr>
          <w:bCs/>
          <w:sz w:val="28"/>
          <w:szCs w:val="28"/>
          <w:u w:val="single"/>
        </w:rPr>
      </w:pPr>
      <w:proofErr w:type="spellStart"/>
      <w:r>
        <w:rPr>
          <w:rFonts w:hint="cs"/>
          <w:bCs/>
          <w:sz w:val="48"/>
          <w:szCs w:val="48"/>
          <w:u w:val="single"/>
          <w:rtl/>
        </w:rPr>
        <w:t>כש</w:t>
      </w:r>
      <w:r w:rsidR="00D028DA">
        <w:rPr>
          <w:rFonts w:hint="cs"/>
          <w:bCs/>
          <w:sz w:val="48"/>
          <w:szCs w:val="48"/>
          <w:u w:val="single"/>
          <w:rtl/>
        </w:rPr>
        <w:t>בוטיניו</w:t>
      </w:r>
      <w:proofErr w:type="spellEnd"/>
      <w:r w:rsidR="00D028DA">
        <w:rPr>
          <w:rFonts w:hint="cs"/>
          <w:bCs/>
          <w:sz w:val="48"/>
          <w:szCs w:val="48"/>
          <w:u w:val="single"/>
          <w:rtl/>
        </w:rPr>
        <w:t xml:space="preserve">, ברק בכר ופיני בלילי </w:t>
      </w:r>
      <w:r>
        <w:rPr>
          <w:rFonts w:hint="cs"/>
          <w:bCs/>
          <w:sz w:val="48"/>
          <w:szCs w:val="48"/>
          <w:u w:val="single"/>
          <w:rtl/>
        </w:rPr>
        <w:t>נפגשו במלון "לה קפלה"</w:t>
      </w:r>
    </w:p>
    <w:p w14:paraId="00000002" w14:textId="35F3D194" w:rsidR="00840CC6" w:rsidRPr="007662C2" w:rsidRDefault="00D028DA" w:rsidP="0071035F">
      <w:pPr>
        <w:pBdr>
          <w:top w:val="nil"/>
          <w:left w:val="nil"/>
          <w:bottom w:val="nil"/>
          <w:right w:val="nil"/>
          <w:between w:val="nil"/>
        </w:pBdr>
        <w:bidi/>
        <w:spacing w:after="200" w:line="240" w:lineRule="auto"/>
        <w:ind w:left="680" w:right="680"/>
        <w:jc w:val="center"/>
        <w:rPr>
          <w:bCs/>
          <w:color w:val="000000"/>
          <w:sz w:val="28"/>
          <w:szCs w:val="28"/>
          <w:u w:val="single"/>
        </w:rPr>
      </w:pPr>
      <w:r>
        <w:rPr>
          <w:rFonts w:hint="cs"/>
          <w:bCs/>
          <w:color w:val="000000"/>
          <w:sz w:val="28"/>
          <w:szCs w:val="28"/>
          <w:u w:val="single"/>
          <w:rtl/>
        </w:rPr>
        <w:t>אירוע "</w:t>
      </w:r>
      <w:proofErr w:type="spellStart"/>
      <w:r>
        <w:rPr>
          <w:rFonts w:hint="cs"/>
          <w:bCs/>
          <w:color w:val="000000"/>
          <w:sz w:val="28"/>
          <w:szCs w:val="28"/>
          <w:u w:val="single"/>
          <w:rtl/>
        </w:rPr>
        <w:t>גואטסטאר</w:t>
      </w:r>
      <w:proofErr w:type="spellEnd"/>
      <w:r>
        <w:rPr>
          <w:rFonts w:hint="cs"/>
          <w:bCs/>
          <w:color w:val="000000"/>
          <w:sz w:val="28"/>
          <w:szCs w:val="28"/>
          <w:u w:val="single"/>
          <w:rtl/>
        </w:rPr>
        <w:t xml:space="preserve">" </w:t>
      </w:r>
      <w:r w:rsidR="00117778">
        <w:rPr>
          <w:rFonts w:hint="cs"/>
          <w:bCs/>
          <w:color w:val="000000"/>
          <w:sz w:val="28"/>
          <w:szCs w:val="28"/>
          <w:u w:val="single"/>
          <w:rtl/>
        </w:rPr>
        <w:t xml:space="preserve">למען תושבי הצפון </w:t>
      </w:r>
      <w:r>
        <w:rPr>
          <w:rFonts w:hint="cs"/>
          <w:bCs/>
          <w:color w:val="000000"/>
          <w:sz w:val="28"/>
          <w:szCs w:val="28"/>
          <w:u w:val="single"/>
          <w:rtl/>
        </w:rPr>
        <w:t>משך אלפי ילדים ומבוגרים לסמי עופר</w:t>
      </w:r>
      <w:r w:rsidR="007662C2">
        <w:rPr>
          <w:rFonts w:hint="cs"/>
          <w:bCs/>
          <w:color w:val="000000"/>
          <w:sz w:val="28"/>
          <w:szCs w:val="28"/>
          <w:u w:val="single"/>
          <w:rtl/>
        </w:rPr>
        <w:t xml:space="preserve"> </w:t>
      </w:r>
      <w:r w:rsidR="007662C2" w:rsidRPr="00BC7554">
        <w:rPr>
          <w:rFonts w:ascii="Arial Unicode MS" w:eastAsia="Arial Unicode MS" w:hAnsi="Arial Unicode MS" w:cs="Arial Unicode MS" w:hint="eastAsia"/>
          <w:bCs/>
          <w:sz w:val="28"/>
          <w:szCs w:val="28"/>
          <w:u w:val="single"/>
          <w:rtl/>
        </w:rPr>
        <w:t>∙</w:t>
      </w:r>
      <w:r w:rsidR="006B1E7D" w:rsidRPr="007662C2">
        <w:rPr>
          <w:bCs/>
          <w:color w:val="000000"/>
          <w:sz w:val="28"/>
          <w:szCs w:val="28"/>
          <w:u w:val="single"/>
          <w:rtl/>
        </w:rPr>
        <w:t xml:space="preserve"> </w:t>
      </w:r>
      <w:r>
        <w:rPr>
          <w:rFonts w:hint="cs"/>
          <w:bCs/>
          <w:color w:val="000000"/>
          <w:sz w:val="28"/>
          <w:szCs w:val="28"/>
          <w:u w:val="single"/>
          <w:rtl/>
        </w:rPr>
        <w:t>בטורניר</w:t>
      </w:r>
      <w:bookmarkStart w:id="0" w:name="_GoBack"/>
      <w:bookmarkEnd w:id="0"/>
      <w:r>
        <w:rPr>
          <w:rFonts w:hint="cs"/>
          <w:bCs/>
          <w:color w:val="000000"/>
          <w:sz w:val="28"/>
          <w:szCs w:val="28"/>
          <w:u w:val="single"/>
          <w:rtl/>
        </w:rPr>
        <w:t xml:space="preserve"> המיוחד השתתפו ותיקי נבחרת ישראל, מכבי והפועל חיפה, לצד </w:t>
      </w:r>
      <w:proofErr w:type="spellStart"/>
      <w:r>
        <w:rPr>
          <w:rFonts w:hint="cs"/>
          <w:bCs/>
          <w:color w:val="000000"/>
          <w:sz w:val="28"/>
          <w:szCs w:val="28"/>
          <w:u w:val="single"/>
          <w:rtl/>
        </w:rPr>
        <w:t>יוטיוברים</w:t>
      </w:r>
      <w:proofErr w:type="spellEnd"/>
      <w:r>
        <w:rPr>
          <w:rFonts w:hint="cs"/>
          <w:bCs/>
          <w:color w:val="000000"/>
          <w:sz w:val="28"/>
          <w:szCs w:val="28"/>
          <w:u w:val="single"/>
          <w:rtl/>
        </w:rPr>
        <w:t xml:space="preserve"> מובילים </w:t>
      </w:r>
      <w:proofErr w:type="spellStart"/>
      <w:r>
        <w:rPr>
          <w:rFonts w:hint="cs"/>
          <w:bCs/>
          <w:color w:val="000000"/>
          <w:sz w:val="28"/>
          <w:szCs w:val="28"/>
          <w:u w:val="single"/>
          <w:rtl/>
        </w:rPr>
        <w:t>וטיקטוקרים</w:t>
      </w:r>
      <w:proofErr w:type="spellEnd"/>
      <w:r>
        <w:rPr>
          <w:rFonts w:hint="cs"/>
          <w:bCs/>
          <w:color w:val="000000"/>
          <w:sz w:val="28"/>
          <w:szCs w:val="28"/>
          <w:u w:val="single"/>
          <w:rtl/>
        </w:rPr>
        <w:t xml:space="preserve"> אהובים</w:t>
      </w:r>
      <w:r w:rsidR="006B1E7D" w:rsidRPr="007662C2">
        <w:rPr>
          <w:bCs/>
          <w:color w:val="000000"/>
          <w:sz w:val="28"/>
          <w:szCs w:val="28"/>
          <w:u w:val="single"/>
          <w:rtl/>
        </w:rPr>
        <w:t xml:space="preserve"> </w:t>
      </w:r>
      <w:r w:rsidR="007662C2" w:rsidRPr="00BC7554">
        <w:rPr>
          <w:rFonts w:ascii="Arial Unicode MS" w:eastAsia="Arial Unicode MS" w:hAnsi="Arial Unicode MS" w:cs="Arial Unicode MS" w:hint="eastAsia"/>
          <w:bCs/>
          <w:sz w:val="28"/>
          <w:szCs w:val="28"/>
          <w:u w:val="single"/>
          <w:rtl/>
        </w:rPr>
        <w:t>∙</w:t>
      </w:r>
      <w:r w:rsidR="006B1E7D" w:rsidRPr="007662C2">
        <w:rPr>
          <w:bCs/>
          <w:color w:val="000000"/>
          <w:sz w:val="28"/>
          <w:szCs w:val="28"/>
          <w:u w:val="single"/>
          <w:rtl/>
        </w:rPr>
        <w:t xml:space="preserve"> </w:t>
      </w:r>
      <w:r>
        <w:rPr>
          <w:rFonts w:hint="cs"/>
          <w:bCs/>
          <w:color w:val="000000"/>
          <w:sz w:val="28"/>
          <w:szCs w:val="28"/>
          <w:u w:val="single"/>
          <w:rtl/>
        </w:rPr>
        <w:t xml:space="preserve">דפנה אולמן בארי, בעלת ומנכ"לית מלון לה קפלה: "שמחנו </w:t>
      </w:r>
      <w:r w:rsidRPr="00054C19">
        <w:rPr>
          <w:rFonts w:hint="cs"/>
          <w:bCs/>
          <w:color w:val="000000" w:themeColor="text1"/>
          <w:sz w:val="28"/>
          <w:szCs w:val="28"/>
          <w:u w:val="single"/>
          <w:rtl/>
        </w:rPr>
        <w:t xml:space="preserve">לארח </w:t>
      </w:r>
      <w:r>
        <w:rPr>
          <w:rFonts w:hint="cs"/>
          <w:bCs/>
          <w:color w:val="000000"/>
          <w:sz w:val="28"/>
          <w:szCs w:val="28"/>
          <w:u w:val="single"/>
          <w:rtl/>
        </w:rPr>
        <w:t>את הכוכבים שהתגייסו למען התושבים"</w:t>
      </w:r>
      <w:r w:rsidR="007662C2">
        <w:rPr>
          <w:rFonts w:hint="cs"/>
          <w:bCs/>
          <w:color w:val="000000"/>
          <w:sz w:val="28"/>
          <w:szCs w:val="28"/>
          <w:u w:val="single"/>
          <w:rtl/>
        </w:rPr>
        <w:t xml:space="preserve"> </w:t>
      </w:r>
    </w:p>
    <w:p w14:paraId="00000003" w14:textId="77777777" w:rsidR="00840CC6" w:rsidRDefault="00840CC6">
      <w:pPr>
        <w:shd w:val="clear" w:color="auto" w:fill="FFFFFF"/>
        <w:bidi/>
        <w:spacing w:after="160"/>
        <w:rPr>
          <w:color w:val="000000"/>
        </w:rPr>
      </w:pPr>
    </w:p>
    <w:p w14:paraId="0000000A" w14:textId="1E0192E2" w:rsidR="00D028DA" w:rsidRDefault="00D028DA" w:rsidP="0071035F">
      <w:pPr>
        <w:shd w:val="clear" w:color="auto" w:fill="FFFFFF"/>
        <w:bidi/>
        <w:spacing w:after="160"/>
        <w:rPr>
          <w:color w:val="000000"/>
          <w:rtl/>
        </w:rPr>
      </w:pPr>
      <w:r>
        <w:rPr>
          <w:rFonts w:hint="cs"/>
          <w:color w:val="000000"/>
          <w:rtl/>
        </w:rPr>
        <w:t>המלחמה המתמשכת פוגעת בשגרת החיים של כולנו, ובמיוחד בצפון הארץ. על-מנת לספק לילדי הצפון, ובעצם גם למבוגרים, רגעים של שמחה והתלהבות, נערך ב"סמי עופר" אירוע כדורגל מיוחד: טורניר בהשתתפות ותיקי מכבי חיפה, ותיקי הפועל חיפה, ותיקי נבחרת ישראל וקבוצת "</w:t>
      </w:r>
      <w:proofErr w:type="spellStart"/>
      <w:r>
        <w:rPr>
          <w:rFonts w:hint="cs"/>
          <w:color w:val="000000"/>
          <w:rtl/>
        </w:rPr>
        <w:t>גואטסטאר</w:t>
      </w:r>
      <w:proofErr w:type="spellEnd"/>
      <w:r>
        <w:rPr>
          <w:rFonts w:hint="cs"/>
          <w:color w:val="000000"/>
          <w:rtl/>
        </w:rPr>
        <w:t xml:space="preserve">" </w:t>
      </w:r>
      <w:r>
        <w:rPr>
          <w:color w:val="000000"/>
          <w:rtl/>
        </w:rPr>
        <w:t>–</w:t>
      </w:r>
      <w:r>
        <w:rPr>
          <w:rFonts w:hint="cs"/>
          <w:color w:val="000000"/>
          <w:rtl/>
        </w:rPr>
        <w:t xml:space="preserve"> קבוצה של </w:t>
      </w:r>
      <w:proofErr w:type="spellStart"/>
      <w:r>
        <w:rPr>
          <w:rFonts w:hint="cs"/>
          <w:color w:val="000000"/>
          <w:rtl/>
        </w:rPr>
        <w:t>יוטיוברים</w:t>
      </w:r>
      <w:proofErr w:type="spellEnd"/>
      <w:r>
        <w:rPr>
          <w:rFonts w:hint="cs"/>
          <w:color w:val="000000"/>
          <w:rtl/>
        </w:rPr>
        <w:t xml:space="preserve"> </w:t>
      </w:r>
      <w:proofErr w:type="spellStart"/>
      <w:r>
        <w:rPr>
          <w:rFonts w:hint="cs"/>
          <w:color w:val="000000"/>
          <w:rtl/>
        </w:rPr>
        <w:t>וטיקטוקרים</w:t>
      </w:r>
      <w:proofErr w:type="spellEnd"/>
      <w:r>
        <w:rPr>
          <w:rFonts w:hint="cs"/>
          <w:color w:val="000000"/>
          <w:rtl/>
        </w:rPr>
        <w:t xml:space="preserve"> מעולמות הכדורגל </w:t>
      </w:r>
      <w:proofErr w:type="spellStart"/>
      <w:r>
        <w:rPr>
          <w:rFonts w:hint="cs"/>
          <w:color w:val="000000"/>
          <w:rtl/>
        </w:rPr>
        <w:t>והגיימינג</w:t>
      </w:r>
      <w:proofErr w:type="spellEnd"/>
      <w:r>
        <w:rPr>
          <w:rFonts w:hint="cs"/>
          <w:color w:val="000000"/>
          <w:rtl/>
        </w:rPr>
        <w:t xml:space="preserve">. </w:t>
      </w:r>
    </w:p>
    <w:p w14:paraId="1B3CD529" w14:textId="5841514C" w:rsidR="00D028DA" w:rsidRDefault="00666D50" w:rsidP="00666D50">
      <w:pPr>
        <w:shd w:val="clear" w:color="auto" w:fill="FFFFFF"/>
        <w:bidi/>
        <w:spacing w:after="160"/>
        <w:rPr>
          <w:color w:val="000000"/>
          <w:rtl/>
        </w:rPr>
      </w:pPr>
      <w:r>
        <w:rPr>
          <w:rFonts w:hint="cs"/>
          <w:color w:val="000000"/>
          <w:rtl/>
        </w:rPr>
        <w:t xml:space="preserve">הטורניר הכיפי משך לסמי עופר אלפי צופים בכל הגילאים. הקהל הצעיר התלהב מכוכבי הרשת האהובים עליו: </w:t>
      </w:r>
      <w:proofErr w:type="spellStart"/>
      <w:r>
        <w:rPr>
          <w:rFonts w:hint="cs"/>
          <w:color w:val="000000"/>
          <w:rtl/>
        </w:rPr>
        <w:t>בוטיניו</w:t>
      </w:r>
      <w:proofErr w:type="spellEnd"/>
      <w:r>
        <w:rPr>
          <w:rFonts w:hint="cs"/>
          <w:color w:val="000000"/>
          <w:rtl/>
        </w:rPr>
        <w:t xml:space="preserve"> (פיטר </w:t>
      </w:r>
      <w:proofErr w:type="spellStart"/>
      <w:r>
        <w:rPr>
          <w:rFonts w:hint="cs"/>
          <w:color w:val="000000"/>
          <w:rtl/>
        </w:rPr>
        <w:t>חדאד</w:t>
      </w:r>
      <w:proofErr w:type="spellEnd"/>
      <w:r>
        <w:rPr>
          <w:rFonts w:hint="cs"/>
          <w:color w:val="000000"/>
          <w:rtl/>
        </w:rPr>
        <w:t xml:space="preserve">), </w:t>
      </w:r>
      <w:proofErr w:type="spellStart"/>
      <w:r>
        <w:rPr>
          <w:rFonts w:hint="cs"/>
          <w:color w:val="000000"/>
          <w:rtl/>
        </w:rPr>
        <w:t>אליאור</w:t>
      </w:r>
      <w:proofErr w:type="spellEnd"/>
      <w:r>
        <w:rPr>
          <w:rFonts w:hint="cs"/>
          <w:color w:val="000000"/>
          <w:rtl/>
        </w:rPr>
        <w:t xml:space="preserve"> </w:t>
      </w:r>
      <w:proofErr w:type="spellStart"/>
      <w:r>
        <w:rPr>
          <w:rFonts w:hint="cs"/>
          <w:color w:val="000000"/>
          <w:rtl/>
        </w:rPr>
        <w:t>בילוקס</w:t>
      </w:r>
      <w:proofErr w:type="spellEnd"/>
      <w:r>
        <w:rPr>
          <w:rFonts w:hint="cs"/>
          <w:color w:val="000000"/>
          <w:rtl/>
        </w:rPr>
        <w:t>, תמיר לוי, תומר הכהן, יואב גבאי, ארז גבאי ועוד. בנוסף זכו הילדים להכיר את דור העבר של כוכבי הכדורגל של ישראל, וביניהם יקיר שינה ופיני בלילי.</w:t>
      </w:r>
    </w:p>
    <w:p w14:paraId="603B2683" w14:textId="0D53CF04" w:rsidR="00666D50" w:rsidRDefault="00666D50" w:rsidP="0071035F">
      <w:pPr>
        <w:shd w:val="clear" w:color="auto" w:fill="FFFFFF"/>
        <w:bidi/>
        <w:spacing w:after="160"/>
        <w:rPr>
          <w:color w:val="000000"/>
          <w:rtl/>
        </w:rPr>
      </w:pPr>
      <w:r>
        <w:rPr>
          <w:rFonts w:hint="cs"/>
          <w:color w:val="000000"/>
          <w:rtl/>
        </w:rPr>
        <w:t xml:space="preserve">לפני הטורניר הגיעו חלק מהכוכבים למלון לה קפלה השוכן בקרבת האצטדיון. בין השאר התארחו במקום </w:t>
      </w:r>
      <w:proofErr w:type="spellStart"/>
      <w:r>
        <w:rPr>
          <w:rFonts w:hint="cs"/>
          <w:color w:val="000000"/>
          <w:rtl/>
        </w:rPr>
        <w:t>בוטיניו</w:t>
      </w:r>
      <w:proofErr w:type="spellEnd"/>
      <w:r>
        <w:rPr>
          <w:rFonts w:hint="cs"/>
          <w:color w:val="000000"/>
          <w:rtl/>
        </w:rPr>
        <w:t xml:space="preserve">, יקיר שינה ופיני בלילי, שגם ערכו אימון בחדר הכושר המאובזר של לה קפלה. השחקנים פגשו במלון את מאמן מכבי חיפה, ברק בכר, וניהלו </w:t>
      </w:r>
      <w:proofErr w:type="spellStart"/>
      <w:r>
        <w:rPr>
          <w:rFonts w:hint="cs"/>
          <w:color w:val="000000"/>
          <w:rtl/>
        </w:rPr>
        <w:t>איתו</w:t>
      </w:r>
      <w:proofErr w:type="spellEnd"/>
      <w:r>
        <w:rPr>
          <w:rFonts w:hint="cs"/>
          <w:color w:val="000000"/>
          <w:rtl/>
        </w:rPr>
        <w:t xml:space="preserve"> שיחות מעניינות. "שמחנו לארח את הכוכבים שהתגייסו למען התושבים", אמרה דפנה אולמן בארי, הבעלים והמנכ"לית של המלון. "נמשיך לפעול למען אנשי חיפה והצפון".</w:t>
      </w:r>
    </w:p>
    <w:p w14:paraId="581051CD" w14:textId="6F3231F0" w:rsidR="007662C2" w:rsidRDefault="00666D50" w:rsidP="00117778">
      <w:pPr>
        <w:shd w:val="clear" w:color="auto" w:fill="FFFFFF"/>
        <w:bidi/>
        <w:spacing w:after="160"/>
        <w:rPr>
          <w:color w:val="000000"/>
          <w:rtl/>
        </w:rPr>
      </w:pPr>
      <w:r>
        <w:rPr>
          <w:rFonts w:hint="cs"/>
          <w:color w:val="000000"/>
          <w:rtl/>
        </w:rPr>
        <w:t xml:space="preserve">מלון לה קפלה שוכן במרכז </w:t>
      </w:r>
      <w:proofErr w:type="spellStart"/>
      <w:r>
        <w:rPr>
          <w:rFonts w:hint="cs"/>
          <w:color w:val="000000"/>
          <w:rtl/>
        </w:rPr>
        <w:t>קסטרא</w:t>
      </w:r>
      <w:proofErr w:type="spellEnd"/>
      <w:r>
        <w:rPr>
          <w:rFonts w:hint="cs"/>
          <w:color w:val="000000"/>
          <w:rtl/>
        </w:rPr>
        <w:t xml:space="preserve">. הקרבה לסמי עופר הפכה את המלון לפופולרי מאוד בקרב קבוצות כדורגל שמגיעות לשחק בחיפה, והוא גם אחד הספונסרים של </w:t>
      </w:r>
      <w:r w:rsidR="00117778">
        <w:rPr>
          <w:rFonts w:hint="cs"/>
          <w:color w:val="000000"/>
          <w:rtl/>
        </w:rPr>
        <w:t xml:space="preserve">קבוצת ותיקי </w:t>
      </w:r>
      <w:r>
        <w:rPr>
          <w:rFonts w:hint="cs"/>
          <w:color w:val="000000"/>
          <w:rtl/>
        </w:rPr>
        <w:t xml:space="preserve">מכבי חיפה. </w:t>
      </w:r>
    </w:p>
    <w:p w14:paraId="73B2B121" w14:textId="03F7C950" w:rsidR="00117778" w:rsidRDefault="00117778" w:rsidP="00117778">
      <w:pPr>
        <w:shd w:val="clear" w:color="auto" w:fill="FFFFFF"/>
        <w:bidi/>
        <w:spacing w:after="160"/>
        <w:rPr>
          <w:color w:val="000000"/>
        </w:rPr>
      </w:pPr>
      <w:proofErr w:type="spellStart"/>
      <w:r w:rsidRPr="00117778">
        <w:rPr>
          <w:color w:val="000000"/>
          <w:rtl/>
        </w:rPr>
        <w:t>כשבוטיניו</w:t>
      </w:r>
      <w:proofErr w:type="spellEnd"/>
      <w:r w:rsidRPr="00117778">
        <w:rPr>
          <w:color w:val="000000"/>
          <w:rtl/>
        </w:rPr>
        <w:t>, ברק בכר ופיני בלילי נפגשו במלון…</w:t>
      </w:r>
    </w:p>
    <w:sectPr w:rsidR="00117778">
      <w:pgSz w:w="11906" w:h="16838"/>
      <w:pgMar w:top="1531" w:right="1701" w:bottom="1474" w:left="153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C6"/>
    <w:rsid w:val="00054C19"/>
    <w:rsid w:val="00117778"/>
    <w:rsid w:val="00666D50"/>
    <w:rsid w:val="006B1E7D"/>
    <w:rsid w:val="0071035F"/>
    <w:rsid w:val="007662C2"/>
    <w:rsid w:val="00840CC6"/>
    <w:rsid w:val="00866248"/>
    <w:rsid w:val="00B406D0"/>
    <w:rsid w:val="00B746AE"/>
    <w:rsid w:val="00D028DA"/>
    <w:rsid w:val="00DB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0EA5A8-0A71-498C-8653-40E732BF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רמי רוטנברג</dc:creator>
  <cp:lastModifiedBy>‏‏משתמש Windows</cp:lastModifiedBy>
  <cp:revision>2</cp:revision>
  <dcterms:created xsi:type="dcterms:W3CDTF">2024-08-25T18:23:00Z</dcterms:created>
  <dcterms:modified xsi:type="dcterms:W3CDTF">2024-08-25T18:23:00Z</dcterms:modified>
</cp:coreProperties>
</file>